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11.10.2024 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№ 1568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</w:t>
      </w:r>
      <w:r>
        <w:rPr>
          <w:b/>
          <w:sz w:val="24"/>
          <w:szCs w:val="24"/>
        </w:rPr>
        <w:t xml:space="preserve">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</w:t>
      </w:r>
      <w:r>
        <w:rPr>
          <w:b/>
          <w:bCs/>
          <w:color w:val="000000"/>
        </w:rPr>
        <w:t xml:space="preserve">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Порядком установления необходимости проведения капитального ремонта общего имущества в многоквартирных домах, расположенных на территории Мурманской области, утвержденным постановлением Правительства Мурманской </w:t>
      </w:r>
      <w:r>
        <w:rPr>
          <w:color w:val="000000" w:themeColor="text1"/>
          <w:sz w:val="24"/>
          <w:szCs w:val="24"/>
        </w:rPr>
        <w:t xml:space="preserve">области от 10.09.2020 № 626-ПП,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 от 30.09.</w:t>
      </w:r>
      <w:r>
        <w:rPr>
          <w:color w:val="000000" w:themeColor="text1"/>
          <w:sz w:val="24"/>
          <w:szCs w:val="24"/>
        </w:rPr>
        <w:t xml:space="preserve">2024 № </w:t>
      </w:r>
      <w:r>
        <w:rPr>
          <w:color w:val="000000" w:themeColor="text1"/>
          <w:sz w:val="24"/>
          <w:szCs w:val="24"/>
        </w:rPr>
        <w:t xml:space="preserve">289</w:t>
      </w:r>
      <w:r>
        <w:rPr>
          <w:color w:val="000000" w:themeColor="text1"/>
          <w:sz w:val="24"/>
          <w:szCs w:val="24"/>
        </w:rPr>
        <w:t xml:space="preserve">,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округе на 2023-2025 годы, утвержденный постан</w:t>
      </w:r>
      <w:r>
        <w:rPr>
          <w:color w:val="000000"/>
          <w:sz w:val="24"/>
          <w:szCs w:val="24"/>
          <w:shd w:val="clear" w:color="auto" w:fill="ffffff"/>
        </w:rPr>
        <w:t xml:space="preserve">овлением администрации Печенгского муниципального округа от 25.04.2022 № 584 (в редакции постановления администрации Печенгского муниципального округа от 23.09.</w:t>
      </w:r>
      <w:r>
        <w:rPr>
          <w:color w:val="000000"/>
          <w:sz w:val="24"/>
          <w:szCs w:val="24"/>
          <w:shd w:val="clear" w:color="auto" w:fill="ffffff"/>
        </w:rPr>
        <w:t xml:space="preserve">2024 № 1443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Настоящее постановление вступает в силу </w:t>
      </w:r>
      <w:r>
        <w:rPr>
          <w:bCs/>
          <w:sz w:val="24"/>
          <w:szCs w:val="24"/>
        </w:rPr>
        <w:t xml:space="preserve">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</w:t>
        </w:r>
        <w:r>
          <w:rPr>
            <w:bCs/>
            <w:sz w:val="24"/>
            <w:szCs w:val="24"/>
          </w:rPr>
          <w:t xml:space="preserve">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Жулидова Н.Ю., 51291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93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 w:default="1">
    <w:name w:val="Normal"/>
    <w:qFormat/>
  </w:style>
  <w:style w:type="paragraph" w:styleId="692">
    <w:name w:val="Heading 1"/>
    <w:basedOn w:val="691"/>
    <w:next w:val="691"/>
    <w:link w:val="75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3">
    <w:name w:val="Heading 2"/>
    <w:basedOn w:val="691"/>
    <w:next w:val="691"/>
    <w:link w:val="76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4">
    <w:name w:val="Heading 3"/>
    <w:basedOn w:val="691"/>
    <w:next w:val="691"/>
    <w:link w:val="76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5">
    <w:name w:val="Heading 4"/>
    <w:basedOn w:val="691"/>
    <w:next w:val="691"/>
    <w:link w:val="762"/>
    <w:qFormat/>
    <w:pPr>
      <w:keepNext/>
      <w:spacing w:before="680"/>
      <w:outlineLvl w:val="3"/>
    </w:pPr>
    <w:rPr>
      <w:b/>
      <w:bCs/>
      <w:sz w:val="26"/>
    </w:rPr>
  </w:style>
  <w:style w:type="paragraph" w:styleId="696">
    <w:name w:val="Heading 5"/>
    <w:basedOn w:val="691"/>
    <w:next w:val="691"/>
    <w:link w:val="7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link w:val="7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table" w:styleId="704" w:customStyle="1">
    <w:name w:val="Plain Table 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 w:customStyle="1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 w:customStyle="1">
    <w:name w:val="Plain Table 3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 w:customStyle="1">
    <w:name w:val="Plain Table 4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Plain Table 5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 w:customStyle="1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4" w:customStyle="1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5" w:customStyle="1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6" w:customStyle="1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8" w:customStyle="1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1" w:customStyle="1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2" w:customStyle="1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3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42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43" w:customStyle="1">
    <w:name w:val="Heading 2 Char"/>
    <w:basedOn w:val="701"/>
    <w:uiPriority w:val="9"/>
    <w:rPr>
      <w:rFonts w:ascii="Arial" w:hAnsi="Arial" w:eastAsia="Arial" w:cs="Arial"/>
      <w:sz w:val="34"/>
    </w:rPr>
  </w:style>
  <w:style w:type="character" w:styleId="744" w:customStyle="1">
    <w:name w:val="Heading 3 Char"/>
    <w:basedOn w:val="701"/>
    <w:uiPriority w:val="9"/>
    <w:rPr>
      <w:rFonts w:ascii="Arial" w:hAnsi="Arial" w:eastAsia="Arial" w:cs="Arial"/>
      <w:sz w:val="30"/>
      <w:szCs w:val="30"/>
    </w:rPr>
  </w:style>
  <w:style w:type="character" w:styleId="745" w:customStyle="1">
    <w:name w:val="Heading 4 Char"/>
    <w:basedOn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46" w:customStyle="1">
    <w:name w:val="Heading 5 Char"/>
    <w:basedOn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47" w:customStyle="1">
    <w:name w:val="Heading 6 Char"/>
    <w:basedOn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48" w:customStyle="1">
    <w:name w:val="Heading 7 Char"/>
    <w:basedOn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9" w:customStyle="1">
    <w:name w:val="Heading 8 Char"/>
    <w:basedOn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50" w:customStyle="1">
    <w:name w:val="Heading 9 Char"/>
    <w:basedOn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51" w:customStyle="1">
    <w:name w:val="Title Char"/>
    <w:basedOn w:val="701"/>
    <w:uiPriority w:val="10"/>
    <w:rPr>
      <w:sz w:val="48"/>
      <w:szCs w:val="48"/>
    </w:rPr>
  </w:style>
  <w:style w:type="character" w:styleId="752" w:customStyle="1">
    <w:name w:val="Subtitle Char"/>
    <w:basedOn w:val="701"/>
    <w:uiPriority w:val="11"/>
    <w:rPr>
      <w:sz w:val="24"/>
      <w:szCs w:val="24"/>
    </w:rPr>
  </w:style>
  <w:style w:type="character" w:styleId="753" w:customStyle="1">
    <w:name w:val="Quote Char"/>
    <w:uiPriority w:val="29"/>
    <w:rPr>
      <w:i/>
    </w:rPr>
  </w:style>
  <w:style w:type="character" w:styleId="754" w:customStyle="1">
    <w:name w:val="Intense Quote Char"/>
    <w:uiPriority w:val="30"/>
    <w:rPr>
      <w:i/>
    </w:rPr>
  </w:style>
  <w:style w:type="character" w:styleId="755" w:customStyle="1">
    <w:name w:val="Header Char"/>
    <w:basedOn w:val="701"/>
    <w:uiPriority w:val="99"/>
  </w:style>
  <w:style w:type="character" w:styleId="756" w:customStyle="1">
    <w:name w:val="Caption Char"/>
    <w:uiPriority w:val="99"/>
  </w:style>
  <w:style w:type="character" w:styleId="757" w:customStyle="1">
    <w:name w:val="Footnote Text Char"/>
    <w:uiPriority w:val="99"/>
    <w:rPr>
      <w:sz w:val="18"/>
    </w:rPr>
  </w:style>
  <w:style w:type="character" w:styleId="758" w:customStyle="1">
    <w:name w:val="Endnote Text Char"/>
    <w:uiPriority w:val="99"/>
    <w:rPr>
      <w:sz w:val="20"/>
    </w:rPr>
  </w:style>
  <w:style w:type="character" w:styleId="759" w:customStyle="1">
    <w:name w:val="Заголовок 1 Знак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760" w:customStyle="1">
    <w:name w:val="Заголовок 2 Знак"/>
    <w:basedOn w:val="701"/>
    <w:link w:val="693"/>
    <w:uiPriority w:val="9"/>
    <w:rPr>
      <w:rFonts w:ascii="Arial" w:hAnsi="Arial" w:eastAsia="Arial" w:cs="Arial"/>
      <w:sz w:val="34"/>
    </w:rPr>
  </w:style>
  <w:style w:type="character" w:styleId="761" w:customStyle="1">
    <w:name w:val="Заголовок 3 Знак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762" w:customStyle="1">
    <w:name w:val="Заголовок 4 Знак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63" w:customStyle="1">
    <w:name w:val="Заголовок 5 Знак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764" w:customStyle="1">
    <w:name w:val="Заголовок 6 Знак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65" w:customStyle="1">
    <w:name w:val="Заголовок 7 Знак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6" w:customStyle="1">
    <w:name w:val="Заголовок 8 Знак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67" w:customStyle="1">
    <w:name w:val="Заголовок 9 Знак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</w:style>
  <w:style w:type="character" w:styleId="769" w:customStyle="1">
    <w:name w:val="Название Знак"/>
    <w:basedOn w:val="701"/>
    <w:link w:val="922"/>
    <w:uiPriority w:val="10"/>
    <w:rPr>
      <w:sz w:val="48"/>
      <w:szCs w:val="48"/>
    </w:rPr>
  </w:style>
  <w:style w:type="paragraph" w:styleId="770">
    <w:name w:val="Subtitle"/>
    <w:basedOn w:val="691"/>
    <w:next w:val="691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 w:customStyle="1">
    <w:name w:val="Подзаголовок Знак"/>
    <w:basedOn w:val="701"/>
    <w:link w:val="770"/>
    <w:uiPriority w:val="11"/>
    <w:rPr>
      <w:sz w:val="24"/>
      <w:szCs w:val="24"/>
    </w:rPr>
  </w:style>
  <w:style w:type="paragraph" w:styleId="772">
    <w:name w:val="Quote"/>
    <w:basedOn w:val="691"/>
    <w:next w:val="691"/>
    <w:link w:val="773"/>
    <w:uiPriority w:val="29"/>
    <w:qFormat/>
    <w:pPr>
      <w:ind w:left="720" w:right="720"/>
    </w:pPr>
    <w:rPr>
      <w:i/>
    </w:rPr>
  </w:style>
  <w:style w:type="character" w:styleId="773" w:customStyle="1">
    <w:name w:val="Цитата 2 Знак"/>
    <w:link w:val="772"/>
    <w:uiPriority w:val="29"/>
    <w:rPr>
      <w:i/>
    </w:rPr>
  </w:style>
  <w:style w:type="paragraph" w:styleId="774">
    <w:name w:val="Intense Quote"/>
    <w:basedOn w:val="691"/>
    <w:next w:val="691"/>
    <w:link w:val="77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 w:customStyle="1">
    <w:name w:val="Выделенная цитата Знак"/>
    <w:link w:val="774"/>
    <w:uiPriority w:val="30"/>
    <w:rPr>
      <w:i/>
    </w:rPr>
  </w:style>
  <w:style w:type="character" w:styleId="776" w:customStyle="1">
    <w:name w:val="Верхний колонтитул Знак"/>
    <w:basedOn w:val="701"/>
    <w:link w:val="930"/>
    <w:uiPriority w:val="99"/>
  </w:style>
  <w:style w:type="character" w:styleId="777" w:customStyle="1">
    <w:name w:val="Footer Char"/>
    <w:basedOn w:val="701"/>
    <w:uiPriority w:val="99"/>
  </w:style>
  <w:style w:type="paragraph" w:styleId="778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9" w:customStyle="1">
    <w:name w:val="Нижний колонтитул Знак"/>
    <w:link w:val="931"/>
    <w:uiPriority w:val="99"/>
  </w:style>
  <w:style w:type="table" w:styleId="780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1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9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0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1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2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3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4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1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2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3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4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5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6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7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8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9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1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2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3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4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5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6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7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6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7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8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9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0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1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2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3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4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5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6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7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8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9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0" w:customStyle="1">
    <w:name w:val="Bordered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1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2" w:customStyle="1">
    <w:name w:val="Bordered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3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4" w:customStyle="1">
    <w:name w:val="Bordered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05">
    <w:name w:val="footnote text"/>
    <w:basedOn w:val="691"/>
    <w:link w:val="906"/>
    <w:uiPriority w:val="99"/>
    <w:semiHidden/>
    <w:unhideWhenUsed/>
    <w:pPr>
      <w:spacing w:after="40"/>
    </w:pPr>
    <w:rPr>
      <w:sz w:val="18"/>
    </w:rPr>
  </w:style>
  <w:style w:type="character" w:styleId="906" w:customStyle="1">
    <w:name w:val="Текст сноски Знак"/>
    <w:link w:val="905"/>
    <w:uiPriority w:val="99"/>
    <w:rPr>
      <w:sz w:val="18"/>
    </w:rPr>
  </w:style>
  <w:style w:type="character" w:styleId="907">
    <w:name w:val="footnote reference"/>
    <w:basedOn w:val="701"/>
    <w:uiPriority w:val="99"/>
    <w:unhideWhenUsed/>
    <w:rPr>
      <w:vertAlign w:val="superscript"/>
    </w:rPr>
  </w:style>
  <w:style w:type="paragraph" w:styleId="908">
    <w:name w:val="endnote text"/>
    <w:basedOn w:val="691"/>
    <w:link w:val="909"/>
    <w:uiPriority w:val="99"/>
    <w:semiHidden/>
    <w:unhideWhenUsed/>
  </w:style>
  <w:style w:type="character" w:styleId="909" w:customStyle="1">
    <w:name w:val="Текст концевой сноски Знак"/>
    <w:link w:val="908"/>
    <w:uiPriority w:val="99"/>
    <w:rPr>
      <w:sz w:val="20"/>
    </w:rPr>
  </w:style>
  <w:style w:type="character" w:styleId="910">
    <w:name w:val="endnote reference"/>
    <w:basedOn w:val="701"/>
    <w:uiPriority w:val="99"/>
    <w:semiHidden/>
    <w:unhideWhenUsed/>
    <w:rPr>
      <w:vertAlign w:val="superscript"/>
    </w:rPr>
  </w:style>
  <w:style w:type="paragraph" w:styleId="911">
    <w:name w:val="toc 1"/>
    <w:basedOn w:val="691"/>
    <w:next w:val="691"/>
    <w:uiPriority w:val="39"/>
    <w:unhideWhenUsed/>
    <w:pPr>
      <w:spacing w:after="57"/>
    </w:pPr>
  </w:style>
  <w:style w:type="paragraph" w:styleId="912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913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914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915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916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917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918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919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691"/>
    <w:next w:val="691"/>
    <w:uiPriority w:val="99"/>
    <w:unhideWhenUsed/>
  </w:style>
  <w:style w:type="paragraph" w:styleId="922">
    <w:name w:val="Title"/>
    <w:basedOn w:val="691"/>
    <w:link w:val="769"/>
    <w:qFormat/>
    <w:pPr>
      <w:jc w:val="center"/>
    </w:pPr>
    <w:rPr>
      <w:sz w:val="32"/>
    </w:rPr>
  </w:style>
  <w:style w:type="paragraph" w:styleId="923">
    <w:name w:val="Balloon Text"/>
    <w:basedOn w:val="691"/>
    <w:semiHidden/>
    <w:rPr>
      <w:rFonts w:ascii="Tahoma" w:hAnsi="Tahoma" w:cs="Tahoma"/>
      <w:sz w:val="16"/>
      <w:szCs w:val="16"/>
    </w:rPr>
  </w:style>
  <w:style w:type="paragraph" w:styleId="924">
    <w:name w:val="Body Text 2"/>
    <w:basedOn w:val="691"/>
    <w:pPr>
      <w:spacing w:after="120" w:line="480" w:lineRule="auto"/>
    </w:pPr>
    <w:rPr>
      <w:sz w:val="26"/>
    </w:rPr>
  </w:style>
  <w:style w:type="paragraph" w:styleId="925" w:customStyle="1">
    <w:name w:val="çàãîëîâîê 2"/>
    <w:basedOn w:val="691"/>
    <w:next w:val="691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26">
    <w:name w:val="Body Text Indent"/>
    <w:basedOn w:val="691"/>
    <w:pPr>
      <w:ind w:firstLine="480"/>
    </w:pPr>
    <w:rPr>
      <w:sz w:val="26"/>
      <w:szCs w:val="28"/>
    </w:rPr>
  </w:style>
  <w:style w:type="paragraph" w:styleId="927">
    <w:name w:val="Body Text"/>
    <w:basedOn w:val="691"/>
    <w:pPr>
      <w:jc w:val="both"/>
      <w:tabs>
        <w:tab w:val="left" w:pos="2520" w:leader="none"/>
      </w:tabs>
    </w:pPr>
    <w:rPr>
      <w:sz w:val="24"/>
    </w:rPr>
  </w:style>
  <w:style w:type="paragraph" w:styleId="928">
    <w:name w:val="Body Text 3"/>
    <w:basedOn w:val="691"/>
    <w:link w:val="935"/>
    <w:pPr>
      <w:jc w:val="both"/>
      <w:tabs>
        <w:tab w:val="left" w:pos="2520" w:leader="none"/>
      </w:tabs>
    </w:pPr>
    <w:rPr>
      <w:sz w:val="26"/>
    </w:rPr>
  </w:style>
  <w:style w:type="table" w:styleId="929">
    <w:name w:val="Table Grid"/>
    <w:basedOn w:val="7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0">
    <w:name w:val="Header"/>
    <w:basedOn w:val="691"/>
    <w:link w:val="776"/>
    <w:pPr>
      <w:tabs>
        <w:tab w:val="center" w:pos="4677" w:leader="none"/>
        <w:tab w:val="right" w:pos="9355" w:leader="none"/>
      </w:tabs>
    </w:pPr>
  </w:style>
  <w:style w:type="paragraph" w:styleId="931">
    <w:name w:val="Footer"/>
    <w:basedOn w:val="691"/>
    <w:link w:val="779"/>
    <w:pPr>
      <w:tabs>
        <w:tab w:val="center" w:pos="4677" w:leader="none"/>
        <w:tab w:val="right" w:pos="9355" w:leader="none"/>
      </w:tabs>
    </w:pPr>
  </w:style>
  <w:style w:type="character" w:styleId="932">
    <w:name w:val="page number"/>
    <w:basedOn w:val="701"/>
  </w:style>
  <w:style w:type="paragraph" w:styleId="933" w:customStyle="1">
    <w:name w:val="ConsPlusNormal"/>
    <w:uiPriority w:val="99"/>
    <w:rPr>
      <w:sz w:val="24"/>
      <w:szCs w:val="24"/>
    </w:rPr>
  </w:style>
  <w:style w:type="paragraph" w:styleId="934">
    <w:name w:val="Normal (Web)"/>
    <w:basedOn w:val="69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35" w:customStyle="1">
    <w:name w:val="Основной текст 3 Знак"/>
    <w:link w:val="928"/>
    <w:rPr>
      <w:sz w:val="26"/>
    </w:rPr>
  </w:style>
  <w:style w:type="paragraph" w:styleId="936">
    <w:name w:val="List Paragraph"/>
    <w:basedOn w:val="691"/>
    <w:uiPriority w:val="34"/>
    <w:qFormat/>
    <w:pPr>
      <w:ind w:left="708"/>
    </w:pPr>
  </w:style>
  <w:style w:type="character" w:styleId="937">
    <w:name w:val="Hyperlink"/>
    <w:rPr>
      <w:color w:val="0000ff"/>
      <w:u w:val="single"/>
    </w:rPr>
  </w:style>
  <w:style w:type="paragraph" w:styleId="938" w:customStyle="1">
    <w:name w:val="ConsPlusNonformat"/>
    <w:uiPriority w:val="99"/>
    <w:rPr>
      <w:rFonts w:ascii="Courier New" w:hAnsi="Courier New" w:cs="Courier New"/>
    </w:rPr>
  </w:style>
  <w:style w:type="character" w:styleId="939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1D43A-CABE-407F-AB60-80434FFC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16</cp:revision>
  <dcterms:created xsi:type="dcterms:W3CDTF">2024-05-30T12:22:00Z</dcterms:created>
  <dcterms:modified xsi:type="dcterms:W3CDTF">2024-10-21T07:29:06Z</dcterms:modified>
</cp:coreProperties>
</file>